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0E16C" w14:textId="77777777" w:rsidR="00123BE3" w:rsidRDefault="00123BE3">
      <w:bookmarkStart w:id="0" w:name="_GoBack"/>
      <w:bookmarkEnd w:id="0"/>
    </w:p>
    <w:tbl>
      <w:tblPr>
        <w:tblW w:w="9149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7"/>
        <w:gridCol w:w="2374"/>
        <w:gridCol w:w="2162"/>
        <w:gridCol w:w="2126"/>
      </w:tblGrid>
      <w:tr w:rsidR="000161EE" w14:paraId="59753746" w14:textId="77777777" w:rsidTr="00D17201">
        <w:trPr>
          <w:trHeight w:val="1534"/>
        </w:trPr>
        <w:tc>
          <w:tcPr>
            <w:tcW w:w="2487" w:type="dxa"/>
          </w:tcPr>
          <w:p w14:paraId="3B078A60" w14:textId="77777777" w:rsidR="000161EE" w:rsidRDefault="00CB648A">
            <w:r>
              <w:t xml:space="preserve">Germany is </w:t>
            </w:r>
            <w:r w:rsidR="000161EE">
              <w:t xml:space="preserve">blamed </w:t>
            </w:r>
            <w:r w:rsidR="00C733B2">
              <w:t>and punished by Britain F</w:t>
            </w:r>
            <w:r>
              <w:t xml:space="preserve">rance and America </w:t>
            </w:r>
            <w:r w:rsidR="00C733B2">
              <w:t>for c</w:t>
            </w:r>
            <w:r w:rsidR="000161EE">
              <w:t>a</w:t>
            </w:r>
            <w:r w:rsidR="00C733B2">
              <w:t>using the First World War</w:t>
            </w:r>
            <w:r w:rsidR="000161EE">
              <w:t xml:space="preserve"> 1 in 1919.</w:t>
            </w:r>
          </w:p>
        </w:tc>
        <w:tc>
          <w:tcPr>
            <w:tcW w:w="2374" w:type="dxa"/>
          </w:tcPr>
          <w:p w14:paraId="2B5456A0" w14:textId="77777777" w:rsidR="000161EE" w:rsidRDefault="000161EE">
            <w:r>
              <w:t>Ge</w:t>
            </w:r>
            <w:r w:rsidR="00C733B2">
              <w:t xml:space="preserve">rmany loses many and is </w:t>
            </w:r>
            <w:r>
              <w:t>not allow</w:t>
            </w:r>
            <w:r w:rsidR="00C733B2">
              <w:t>ed many weapons and has</w:t>
            </w:r>
            <w:r>
              <w:t xml:space="preserve"> to pay a massive fine</w:t>
            </w:r>
            <w:r w:rsidR="00C733B2">
              <w:t xml:space="preserve"> in the 1920s. </w:t>
            </w:r>
          </w:p>
        </w:tc>
        <w:tc>
          <w:tcPr>
            <w:tcW w:w="2162" w:type="dxa"/>
          </w:tcPr>
          <w:p w14:paraId="5D8BF21E" w14:textId="77777777" w:rsidR="000161EE" w:rsidRDefault="000161EE">
            <w:r>
              <w:t>Ma</w:t>
            </w:r>
            <w:r w:rsidR="00C733B2">
              <w:t>ny people in Germany are very poor because of the fine it has</w:t>
            </w:r>
            <w:r>
              <w:t xml:space="preserve"> to pay.</w:t>
            </w:r>
          </w:p>
        </w:tc>
        <w:tc>
          <w:tcPr>
            <w:tcW w:w="2126" w:type="dxa"/>
          </w:tcPr>
          <w:p w14:paraId="5CD4595D" w14:textId="77777777" w:rsidR="000161EE" w:rsidRDefault="00CB648A" w:rsidP="00C733B2">
            <w:r>
              <w:t>Britain and France let Hitler take over Austria and Czech</w:t>
            </w:r>
            <w:r w:rsidR="00C733B2">
              <w:t xml:space="preserve">oslovakia hoping that this will stop </w:t>
            </w:r>
            <w:r>
              <w:t>war</w:t>
            </w:r>
            <w:r w:rsidR="00C733B2">
              <w:t xml:space="preserve"> breaking out</w:t>
            </w:r>
          </w:p>
        </w:tc>
      </w:tr>
      <w:tr w:rsidR="000161EE" w14:paraId="2F2A9790" w14:textId="77777777" w:rsidTr="00D17201">
        <w:trPr>
          <w:trHeight w:val="1937"/>
        </w:trPr>
        <w:tc>
          <w:tcPr>
            <w:tcW w:w="2487" w:type="dxa"/>
          </w:tcPr>
          <w:p w14:paraId="00D66741" w14:textId="77777777" w:rsidR="000161EE" w:rsidRDefault="00C733B2">
            <w:r>
              <w:t xml:space="preserve">Hitler comes to power in Germany in 1933.  He makes </w:t>
            </w:r>
            <w:r w:rsidR="000161EE">
              <w:t>his army, navy and air force bigger</w:t>
            </w:r>
            <w:r>
              <w:t xml:space="preserve"> - nobody stops him.</w:t>
            </w:r>
          </w:p>
        </w:tc>
        <w:tc>
          <w:tcPr>
            <w:tcW w:w="2374" w:type="dxa"/>
          </w:tcPr>
          <w:p w14:paraId="3C43CE87" w14:textId="77777777" w:rsidR="000161EE" w:rsidRDefault="00C733B2">
            <w:r>
              <w:t xml:space="preserve">Hitler </w:t>
            </w:r>
            <w:r w:rsidR="000161EE">
              <w:t>take</w:t>
            </w:r>
            <w:r>
              <w:t>s</w:t>
            </w:r>
            <w:r w:rsidR="000161EE">
              <w:t xml:space="preserve"> over Austria and Czechoslovakia because they were the same race as the Germans. </w:t>
            </w:r>
          </w:p>
        </w:tc>
        <w:tc>
          <w:tcPr>
            <w:tcW w:w="2162" w:type="dxa"/>
          </w:tcPr>
          <w:p w14:paraId="1056E771" w14:textId="77777777" w:rsidR="000161EE" w:rsidRDefault="00CB648A">
            <w:r>
              <w:t>Some German</w:t>
            </w:r>
            <w:r w:rsidR="00C733B2">
              <w:t>s</w:t>
            </w:r>
            <w:r>
              <w:t xml:space="preserve"> land were given to Poland </w:t>
            </w:r>
            <w:r w:rsidR="00C733B2">
              <w:t>after World War 1. Hitler wants</w:t>
            </w:r>
            <w:r>
              <w:t xml:space="preserve"> them back</w:t>
            </w:r>
            <w:r w:rsidR="00C733B2">
              <w:t>.</w:t>
            </w:r>
          </w:p>
        </w:tc>
        <w:tc>
          <w:tcPr>
            <w:tcW w:w="2126" w:type="dxa"/>
          </w:tcPr>
          <w:p w14:paraId="70F9832F" w14:textId="77777777" w:rsidR="000161EE" w:rsidRDefault="00C733B2">
            <w:r>
              <w:t xml:space="preserve">Hitler </w:t>
            </w:r>
            <w:r w:rsidR="00CB648A">
              <w:t xml:space="preserve">comes to an agreement with the USSR </w:t>
            </w:r>
            <w:r w:rsidR="00595649">
              <w:t>to</w:t>
            </w:r>
            <w:r w:rsidR="00CB648A">
              <w:t xml:space="preserve"> invade Poland</w:t>
            </w:r>
            <w:r>
              <w:t xml:space="preserve"> in 1939.</w:t>
            </w:r>
          </w:p>
        </w:tc>
      </w:tr>
      <w:tr w:rsidR="000161EE" w14:paraId="3922F51D" w14:textId="77777777" w:rsidTr="00D17201">
        <w:trPr>
          <w:trHeight w:val="1808"/>
        </w:trPr>
        <w:tc>
          <w:tcPr>
            <w:tcW w:w="2487" w:type="dxa"/>
          </w:tcPr>
          <w:p w14:paraId="100541F6" w14:textId="77777777" w:rsidR="000161EE" w:rsidRDefault="00C733B2">
            <w:r>
              <w:t>Britain and France go</w:t>
            </w:r>
            <w:r w:rsidR="00CB648A">
              <w:t xml:space="preserve"> to war against Germany after it invades Poland in 1939.</w:t>
            </w:r>
          </w:p>
        </w:tc>
        <w:tc>
          <w:tcPr>
            <w:tcW w:w="2374" w:type="dxa"/>
          </w:tcPr>
          <w:p w14:paraId="34C03B42" w14:textId="77777777" w:rsidR="000161EE" w:rsidRDefault="00595649">
            <w:r>
              <w:t xml:space="preserve">In the 1930s </w:t>
            </w:r>
            <w:r w:rsidR="00C733B2">
              <w:t xml:space="preserve">Britain and France </w:t>
            </w:r>
            <w:r>
              <w:t xml:space="preserve">hope that Germany will attack the USSR Which they </w:t>
            </w:r>
            <w:r w:rsidR="00C733B2">
              <w:t>do</w:t>
            </w:r>
            <w:r>
              <w:t xml:space="preserve"> like because it is </w:t>
            </w:r>
            <w:r w:rsidR="00C733B2">
              <w:t>a communist country)</w:t>
            </w:r>
            <w:r w:rsidR="00CB648A">
              <w:t>.</w:t>
            </w:r>
          </w:p>
        </w:tc>
        <w:tc>
          <w:tcPr>
            <w:tcW w:w="2162" w:type="dxa"/>
          </w:tcPr>
          <w:p w14:paraId="4DAE11FE" w14:textId="77777777" w:rsidR="000161EE" w:rsidRDefault="00CB648A">
            <w:r>
              <w:t>Germany quickly invades, Holland, Norway and France</w:t>
            </w:r>
            <w:r w:rsidR="00595649">
              <w:t xml:space="preserve"> soon after </w:t>
            </w:r>
            <w:r w:rsidR="00C733B2">
              <w:t>the start of the war</w:t>
            </w:r>
            <w:r w:rsidR="00595649">
              <w:t xml:space="preserve"> in 1939.</w:t>
            </w:r>
          </w:p>
        </w:tc>
        <w:tc>
          <w:tcPr>
            <w:tcW w:w="2126" w:type="dxa"/>
          </w:tcPr>
          <w:p w14:paraId="29F50DE6" w14:textId="77777777" w:rsidR="000161EE" w:rsidRDefault="00C733B2">
            <w:r>
              <w:t>Germany's people are upset by the way that it is punished</w:t>
            </w:r>
            <w:r w:rsidR="00595649">
              <w:t xml:space="preserve"> after World War 1.</w:t>
            </w:r>
          </w:p>
        </w:tc>
      </w:tr>
      <w:tr w:rsidR="000161EE" w14:paraId="62A28727" w14:textId="77777777" w:rsidTr="00D17201">
        <w:trPr>
          <w:trHeight w:val="1611"/>
        </w:trPr>
        <w:tc>
          <w:tcPr>
            <w:tcW w:w="2487" w:type="dxa"/>
          </w:tcPr>
          <w:p w14:paraId="0D223B18" w14:textId="77777777" w:rsidR="000161EE" w:rsidRDefault="00A00EF0">
            <w:r>
              <w:t>Britain stands alone in 1940 after its troops have be rescued from Dunkirk in France.</w:t>
            </w:r>
          </w:p>
        </w:tc>
        <w:tc>
          <w:tcPr>
            <w:tcW w:w="2374" w:type="dxa"/>
          </w:tcPr>
          <w:p w14:paraId="7541CE39" w14:textId="77777777" w:rsidR="000161EE" w:rsidRDefault="00A00EF0">
            <w:r>
              <w:t xml:space="preserve">During the Battle of Britain </w:t>
            </w:r>
            <w:r w:rsidR="00595649">
              <w:t xml:space="preserve">(1940) </w:t>
            </w:r>
            <w:r>
              <w:t xml:space="preserve">Germany tries to destroy Britain's defences to get ready to invade. </w:t>
            </w:r>
          </w:p>
        </w:tc>
        <w:tc>
          <w:tcPr>
            <w:tcW w:w="2162" w:type="dxa"/>
          </w:tcPr>
          <w:p w14:paraId="78915DFC" w14:textId="77777777" w:rsidR="000161EE" w:rsidRDefault="00A00EF0">
            <w:r>
              <w:t>Hitler changes tactics and bombs British cities</w:t>
            </w:r>
            <w:r w:rsidR="00595649">
              <w:t xml:space="preserve"> during the Blitz (1940-41) </w:t>
            </w:r>
          </w:p>
        </w:tc>
        <w:tc>
          <w:tcPr>
            <w:tcW w:w="2126" w:type="dxa"/>
          </w:tcPr>
          <w:p w14:paraId="7BCF815B" w14:textId="77777777" w:rsidR="000161EE" w:rsidRDefault="000161EE"/>
        </w:tc>
      </w:tr>
    </w:tbl>
    <w:p w14:paraId="1027D031" w14:textId="77777777" w:rsidR="00DD6F22" w:rsidRDefault="00123BE3"/>
    <w:sectPr w:rsidR="00DD6F22" w:rsidSect="00C703D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9DDF2" w14:textId="77777777" w:rsidR="00123BE3" w:rsidRDefault="00123BE3" w:rsidP="00123BE3">
      <w:pPr>
        <w:spacing w:after="0" w:line="240" w:lineRule="auto"/>
      </w:pPr>
      <w:r>
        <w:separator/>
      </w:r>
    </w:p>
  </w:endnote>
  <w:endnote w:type="continuationSeparator" w:id="0">
    <w:p w14:paraId="2215D5B0" w14:textId="77777777" w:rsidR="00123BE3" w:rsidRDefault="00123BE3" w:rsidP="00123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C3F9B" w14:textId="77777777" w:rsidR="00123BE3" w:rsidRPr="003D2BE4" w:rsidRDefault="00123BE3" w:rsidP="00123BE3">
    <w:pPr>
      <w:pStyle w:val="Footer"/>
      <w:jc w:val="right"/>
      <w:rPr>
        <w:sz w:val="18"/>
        <w:szCs w:val="18"/>
      </w:rPr>
    </w:pPr>
    <w:r w:rsidRPr="003D2BE4">
      <w:rPr>
        <w:rFonts w:cstheme="minorHAnsi"/>
        <w:sz w:val="18"/>
        <w:szCs w:val="18"/>
      </w:rPr>
      <w:t>© Copyright Historical Association 2020</w:t>
    </w:r>
  </w:p>
  <w:p w14:paraId="208091F3" w14:textId="77777777" w:rsidR="00123BE3" w:rsidRDefault="00123BE3" w:rsidP="00123BE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D5155" w14:textId="77777777" w:rsidR="00123BE3" w:rsidRDefault="00123BE3" w:rsidP="00123BE3">
      <w:pPr>
        <w:spacing w:after="0" w:line="240" w:lineRule="auto"/>
      </w:pPr>
      <w:r>
        <w:separator/>
      </w:r>
    </w:p>
  </w:footnote>
  <w:footnote w:type="continuationSeparator" w:id="0">
    <w:p w14:paraId="362EA0B8" w14:textId="77777777" w:rsidR="00123BE3" w:rsidRDefault="00123BE3" w:rsidP="00123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1EE"/>
    <w:rsid w:val="000161EE"/>
    <w:rsid w:val="000E55EC"/>
    <w:rsid w:val="00123BE3"/>
    <w:rsid w:val="00434F63"/>
    <w:rsid w:val="004B5B20"/>
    <w:rsid w:val="00595649"/>
    <w:rsid w:val="00A00EF0"/>
    <w:rsid w:val="00C703D7"/>
    <w:rsid w:val="00C733B2"/>
    <w:rsid w:val="00CB648A"/>
    <w:rsid w:val="00D17201"/>
    <w:rsid w:val="00F60940"/>
    <w:rsid w:val="00F7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3486B"/>
  <w15:docId w15:val="{D9E48DA5-9EB0-4810-9539-EB4FE9E61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03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3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BE3"/>
  </w:style>
  <w:style w:type="paragraph" w:styleId="Footer">
    <w:name w:val="footer"/>
    <w:basedOn w:val="Normal"/>
    <w:link w:val="FooterChar"/>
    <w:uiPriority w:val="99"/>
    <w:unhideWhenUsed/>
    <w:rsid w:val="00123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Emily Randall</cp:lastModifiedBy>
  <cp:revision>4</cp:revision>
  <cp:lastPrinted>2021-01-19T10:57:00Z</cp:lastPrinted>
  <dcterms:created xsi:type="dcterms:W3CDTF">2020-12-14T11:21:00Z</dcterms:created>
  <dcterms:modified xsi:type="dcterms:W3CDTF">2021-01-19T10:58:00Z</dcterms:modified>
</cp:coreProperties>
</file>